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6C9A9" w14:textId="77777777" w:rsidR="00087246" w:rsidRDefault="00087246" w:rsidP="00E03CBB">
      <w:pPr>
        <w:rPr>
          <w:b/>
          <w:bCs/>
        </w:rPr>
      </w:pPr>
      <w:r>
        <w:rPr>
          <w:noProof/>
        </w:rPr>
        <w:drawing>
          <wp:inline distT="0" distB="0" distL="0" distR="0" wp14:anchorId="34AF8EBA" wp14:editId="435C1609">
            <wp:extent cx="5554345" cy="1676169"/>
            <wp:effectExtent l="0" t="0" r="0" b="635"/>
            <wp:docPr id="2" name="Afbeelding 1" descr="Bloeiende inheemse bloemenweide met v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eiende inheemse bloemenweide met vlinde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7191" b="27497"/>
                    <a:stretch/>
                  </pic:blipFill>
                  <pic:spPr bwMode="auto">
                    <a:xfrm>
                      <a:off x="0" y="0"/>
                      <a:ext cx="5615803" cy="1694716"/>
                    </a:xfrm>
                    <a:prstGeom prst="rect">
                      <a:avLst/>
                    </a:prstGeom>
                    <a:noFill/>
                    <a:ln>
                      <a:noFill/>
                    </a:ln>
                    <a:extLst>
                      <a:ext uri="{53640926-AAD7-44D8-BBD7-CCE9431645EC}">
                        <a14:shadowObscured xmlns:a14="http://schemas.microsoft.com/office/drawing/2010/main"/>
                      </a:ext>
                    </a:extLst>
                  </pic:spPr>
                </pic:pic>
              </a:graphicData>
            </a:graphic>
          </wp:inline>
        </w:drawing>
      </w:r>
    </w:p>
    <w:p w14:paraId="7E4B5B2D" w14:textId="6BE59089" w:rsidR="00E03CBB" w:rsidRPr="00E03CBB" w:rsidRDefault="00E03CBB" w:rsidP="00E03CBB">
      <w:pPr>
        <w:rPr>
          <w:rFonts w:ascii="Verdana" w:hAnsi="Verdana" w:cs="Calibri"/>
          <w:b/>
          <w:bCs/>
          <w:sz w:val="22"/>
          <w:szCs w:val="22"/>
        </w:rPr>
      </w:pPr>
      <w:r w:rsidRPr="00E03CBB">
        <w:rPr>
          <w:rFonts w:ascii="Verdana" w:hAnsi="Verdana" w:cs="Calibri"/>
          <w:b/>
          <w:bCs/>
          <w:sz w:val="22"/>
          <w:szCs w:val="22"/>
        </w:rPr>
        <w:t>Plant je mee markt</w:t>
      </w:r>
    </w:p>
    <w:p w14:paraId="28D75B90" w14:textId="77777777" w:rsidR="00E03CBB" w:rsidRPr="00E03CBB" w:rsidRDefault="00E03CBB" w:rsidP="00E03CBB">
      <w:pPr>
        <w:rPr>
          <w:rFonts w:ascii="Verdana" w:hAnsi="Verdana" w:cs="Calibri"/>
          <w:sz w:val="22"/>
          <w:szCs w:val="22"/>
        </w:rPr>
      </w:pPr>
      <w:r w:rsidRPr="00E03CBB">
        <w:rPr>
          <w:rFonts w:ascii="Verdana" w:hAnsi="Verdana" w:cs="Calibri"/>
          <w:sz w:val="22"/>
          <w:szCs w:val="22"/>
        </w:rPr>
        <w:t>Op vrijdagmiddag 14 november, tussen 14.00 uur en 18.00 uur wordt de ‘Plant je mee markt’ gehouden in de gemeente Coevorden. Op de ‘Plant je mee markt’ deelt de gemeente gratis struikjes uit voor de tuin, die bijdragen aan de biodiversiteit. Ook zijn er kramen met informatie en kun je zaden ‘lenen’ of biologische bloembollen kopen. Er zijn twee locaties waar inwoners de struikjes op kunnen halen: de gemeentewerven in Coevorden en in Zweeloo.</w:t>
      </w:r>
    </w:p>
    <w:p w14:paraId="68E06BC4" w14:textId="77777777" w:rsidR="00E03CBB" w:rsidRPr="00E03CBB" w:rsidRDefault="00E03CBB" w:rsidP="00E03CBB">
      <w:pPr>
        <w:rPr>
          <w:rFonts w:ascii="Verdana" w:hAnsi="Verdana" w:cs="Calibri"/>
          <w:b/>
          <w:bCs/>
          <w:sz w:val="22"/>
          <w:szCs w:val="22"/>
        </w:rPr>
      </w:pPr>
      <w:r w:rsidRPr="00E03CBB">
        <w:rPr>
          <w:rFonts w:ascii="Verdana" w:hAnsi="Verdana" w:cs="Calibri"/>
          <w:b/>
          <w:bCs/>
          <w:sz w:val="22"/>
          <w:szCs w:val="22"/>
        </w:rPr>
        <w:t>Stimuleren van de biodiversiteit</w:t>
      </w:r>
    </w:p>
    <w:p w14:paraId="049330D9" w14:textId="77777777" w:rsidR="00E03CBB" w:rsidRPr="00E03CBB" w:rsidRDefault="00E03CBB" w:rsidP="00E03CBB">
      <w:pPr>
        <w:rPr>
          <w:rFonts w:ascii="Verdana" w:hAnsi="Verdana" w:cs="Calibri"/>
          <w:sz w:val="22"/>
          <w:szCs w:val="22"/>
        </w:rPr>
      </w:pPr>
      <w:r w:rsidRPr="00E03CBB">
        <w:rPr>
          <w:rFonts w:ascii="Verdana" w:hAnsi="Verdana" w:cs="Calibri"/>
          <w:sz w:val="22"/>
          <w:szCs w:val="22"/>
        </w:rPr>
        <w:t>De gemeente spant zich op allerlei manieren in om biodiversiteit in de gemeente te stimuleren. Als onderdeel daarvan wordt de ‘Plant je mee markt’ georganiseerd, waarbij 3000 struikjes uitgedeeld zullen worden aan inwoners van de gemeente.</w:t>
      </w:r>
    </w:p>
    <w:p w14:paraId="1DC5A4DD" w14:textId="77777777" w:rsidR="00E03CBB" w:rsidRPr="00E03CBB" w:rsidRDefault="00E03CBB" w:rsidP="00E03CBB">
      <w:pPr>
        <w:rPr>
          <w:rFonts w:ascii="Verdana" w:hAnsi="Verdana" w:cs="Calibri"/>
          <w:sz w:val="22"/>
          <w:szCs w:val="22"/>
        </w:rPr>
      </w:pPr>
      <w:r w:rsidRPr="00E03CBB">
        <w:rPr>
          <w:rFonts w:ascii="Verdana" w:hAnsi="Verdana" w:cs="Calibri"/>
          <w:sz w:val="22"/>
          <w:szCs w:val="22"/>
        </w:rPr>
        <w:t>Het gaat om planten van de meidoorn, sporkehout en blauwe bes. Al deze struikjes hebben veel waarde voor de natuur doordat ze voedsel en beschutting bieden aan bijen, insecten, vlinders en vogels.</w:t>
      </w:r>
    </w:p>
    <w:p w14:paraId="42527652" w14:textId="77777777" w:rsidR="00E03CBB" w:rsidRPr="00E03CBB" w:rsidRDefault="00E03CBB" w:rsidP="00E03CBB">
      <w:pPr>
        <w:rPr>
          <w:rFonts w:ascii="Verdana" w:hAnsi="Verdana" w:cs="Calibri"/>
          <w:b/>
          <w:bCs/>
          <w:sz w:val="22"/>
          <w:szCs w:val="22"/>
        </w:rPr>
      </w:pPr>
      <w:r w:rsidRPr="00E03CBB">
        <w:rPr>
          <w:rFonts w:ascii="Verdana" w:hAnsi="Verdana" w:cs="Calibri"/>
          <w:b/>
          <w:bCs/>
          <w:sz w:val="22"/>
          <w:szCs w:val="22"/>
        </w:rPr>
        <w:t>Informatiemarkt</w:t>
      </w:r>
    </w:p>
    <w:p w14:paraId="7091FEEE" w14:textId="77777777" w:rsidR="00E03CBB" w:rsidRPr="00E03CBB" w:rsidRDefault="00E03CBB" w:rsidP="00E03CBB">
      <w:pPr>
        <w:rPr>
          <w:rFonts w:ascii="Verdana" w:hAnsi="Verdana" w:cs="Calibri"/>
          <w:sz w:val="22"/>
          <w:szCs w:val="22"/>
        </w:rPr>
      </w:pPr>
      <w:r w:rsidRPr="00E03CBB">
        <w:rPr>
          <w:rFonts w:ascii="Verdana" w:hAnsi="Verdana" w:cs="Calibri"/>
          <w:sz w:val="22"/>
          <w:szCs w:val="22"/>
        </w:rPr>
        <w:t>Op beide locaties is ook een kleine informatiemarkt waar een aantal organisaties vertegenwoordigd zullen zijn. Zij geven informatie en advies over wat je kunt doen om je tuin natuurvriendelijker te maken.</w:t>
      </w:r>
    </w:p>
    <w:p w14:paraId="2BEDD3D1" w14:textId="77777777" w:rsidR="00E03CBB" w:rsidRPr="00E03CBB" w:rsidRDefault="00E03CBB" w:rsidP="00E03CBB">
      <w:pPr>
        <w:rPr>
          <w:rFonts w:ascii="Verdana" w:hAnsi="Verdana" w:cs="Calibri"/>
          <w:sz w:val="22"/>
          <w:szCs w:val="22"/>
        </w:rPr>
      </w:pPr>
      <w:r w:rsidRPr="00E03CBB">
        <w:rPr>
          <w:rFonts w:ascii="Verdana" w:hAnsi="Verdana" w:cs="Calibri"/>
          <w:sz w:val="22"/>
          <w:szCs w:val="22"/>
        </w:rPr>
        <w:t>In Coevorden kun je onder meer praten met de Tuinrangers, Landschapsbeheer Drenthe en de zadenbibliotheek.</w:t>
      </w:r>
    </w:p>
    <w:p w14:paraId="5DE3CD5E" w14:textId="3466A2FB" w:rsidR="00E03CBB" w:rsidRPr="00E03CBB" w:rsidRDefault="00E03CBB" w:rsidP="00E03CBB">
      <w:pPr>
        <w:rPr>
          <w:rFonts w:ascii="Verdana" w:hAnsi="Verdana" w:cs="Calibri"/>
          <w:sz w:val="22"/>
          <w:szCs w:val="22"/>
        </w:rPr>
      </w:pPr>
      <w:r w:rsidRPr="00E03CBB">
        <w:rPr>
          <w:rFonts w:ascii="Verdana" w:hAnsi="Verdana" w:cs="Calibri"/>
          <w:sz w:val="22"/>
          <w:szCs w:val="22"/>
        </w:rPr>
        <w:t>In Zweeloo staan onder meer de Tuinrangers, Steenbreek en Miss Tuinboon (biologische bloembollen en misschien inheemse planten) op de markt.</w:t>
      </w:r>
    </w:p>
    <w:p w14:paraId="70121CC2" w14:textId="21EF16B8" w:rsidR="00E03CBB" w:rsidRPr="00137FB6" w:rsidRDefault="00E03CBB" w:rsidP="00E03CBB">
      <w:pPr>
        <w:pStyle w:val="Normaalweb"/>
        <w:rPr>
          <w:rFonts w:ascii="Verdana" w:hAnsi="Verdana" w:cs="Calibri"/>
          <w:sz w:val="22"/>
          <w:szCs w:val="22"/>
        </w:rPr>
      </w:pPr>
    </w:p>
    <w:p w14:paraId="540C9957" w14:textId="77777777" w:rsidR="00ED205E" w:rsidRDefault="00ED205E"/>
    <w:sectPr w:rsidR="00ED2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BB"/>
    <w:rsid w:val="00087246"/>
    <w:rsid w:val="00114C0B"/>
    <w:rsid w:val="00137FB6"/>
    <w:rsid w:val="003563C0"/>
    <w:rsid w:val="009E7DB9"/>
    <w:rsid w:val="00E03CBB"/>
    <w:rsid w:val="00ED20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38AE"/>
  <w15:chartTrackingRefBased/>
  <w15:docId w15:val="{4C2427F5-A96F-4B75-8431-C9BB8D10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3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3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3C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3C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3C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3C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3C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3C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3C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C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3C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3C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3C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3C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3C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3C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3C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3CBB"/>
    <w:rPr>
      <w:rFonts w:eastAsiaTheme="majorEastAsia" w:cstheme="majorBidi"/>
      <w:color w:val="272727" w:themeColor="text1" w:themeTint="D8"/>
    </w:rPr>
  </w:style>
  <w:style w:type="paragraph" w:styleId="Titel">
    <w:name w:val="Title"/>
    <w:basedOn w:val="Standaard"/>
    <w:next w:val="Standaard"/>
    <w:link w:val="TitelChar"/>
    <w:uiPriority w:val="10"/>
    <w:qFormat/>
    <w:rsid w:val="00E03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3C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3C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3C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3C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3CBB"/>
    <w:rPr>
      <w:i/>
      <w:iCs/>
      <w:color w:val="404040" w:themeColor="text1" w:themeTint="BF"/>
    </w:rPr>
  </w:style>
  <w:style w:type="paragraph" w:styleId="Lijstalinea">
    <w:name w:val="List Paragraph"/>
    <w:basedOn w:val="Standaard"/>
    <w:uiPriority w:val="34"/>
    <w:qFormat/>
    <w:rsid w:val="00E03CBB"/>
    <w:pPr>
      <w:ind w:left="720"/>
      <w:contextualSpacing/>
    </w:pPr>
  </w:style>
  <w:style w:type="character" w:styleId="Intensievebenadrukking">
    <w:name w:val="Intense Emphasis"/>
    <w:basedOn w:val="Standaardalinea-lettertype"/>
    <w:uiPriority w:val="21"/>
    <w:qFormat/>
    <w:rsid w:val="00E03CBB"/>
    <w:rPr>
      <w:i/>
      <w:iCs/>
      <w:color w:val="0F4761" w:themeColor="accent1" w:themeShade="BF"/>
    </w:rPr>
  </w:style>
  <w:style w:type="paragraph" w:styleId="Duidelijkcitaat">
    <w:name w:val="Intense Quote"/>
    <w:basedOn w:val="Standaard"/>
    <w:next w:val="Standaard"/>
    <w:link w:val="DuidelijkcitaatChar"/>
    <w:uiPriority w:val="30"/>
    <w:qFormat/>
    <w:rsid w:val="00E03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3CBB"/>
    <w:rPr>
      <w:i/>
      <w:iCs/>
      <w:color w:val="0F4761" w:themeColor="accent1" w:themeShade="BF"/>
    </w:rPr>
  </w:style>
  <w:style w:type="character" w:styleId="Intensieveverwijzing">
    <w:name w:val="Intense Reference"/>
    <w:basedOn w:val="Standaardalinea-lettertype"/>
    <w:uiPriority w:val="32"/>
    <w:qFormat/>
    <w:rsid w:val="00E03CBB"/>
    <w:rPr>
      <w:b/>
      <w:bCs/>
      <w:smallCaps/>
      <w:color w:val="0F4761" w:themeColor="accent1" w:themeShade="BF"/>
      <w:spacing w:val="5"/>
    </w:rPr>
  </w:style>
  <w:style w:type="paragraph" w:styleId="Normaalweb">
    <w:name w:val="Normal (Web)"/>
    <w:basedOn w:val="Standaard"/>
    <w:uiPriority w:val="99"/>
    <w:semiHidden/>
    <w:unhideWhenUsed/>
    <w:rsid w:val="00E03CBB"/>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32059">
      <w:bodyDiv w:val="1"/>
      <w:marLeft w:val="0"/>
      <w:marRight w:val="0"/>
      <w:marTop w:val="0"/>
      <w:marBottom w:val="0"/>
      <w:divBdr>
        <w:top w:val="none" w:sz="0" w:space="0" w:color="auto"/>
        <w:left w:val="none" w:sz="0" w:space="0" w:color="auto"/>
        <w:bottom w:val="none" w:sz="0" w:space="0" w:color="auto"/>
        <w:right w:val="none" w:sz="0" w:space="0" w:color="auto"/>
      </w:divBdr>
      <w:divsChild>
        <w:div w:id="2054494867">
          <w:marLeft w:val="0"/>
          <w:marRight w:val="0"/>
          <w:marTop w:val="0"/>
          <w:marBottom w:val="0"/>
          <w:divBdr>
            <w:top w:val="none" w:sz="0" w:space="0" w:color="auto"/>
            <w:left w:val="none" w:sz="0" w:space="0" w:color="auto"/>
            <w:bottom w:val="none" w:sz="0" w:space="0" w:color="auto"/>
            <w:right w:val="none" w:sz="0" w:space="0" w:color="auto"/>
          </w:divBdr>
        </w:div>
      </w:divsChild>
    </w:div>
    <w:div w:id="911894609">
      <w:bodyDiv w:val="1"/>
      <w:marLeft w:val="0"/>
      <w:marRight w:val="0"/>
      <w:marTop w:val="0"/>
      <w:marBottom w:val="0"/>
      <w:divBdr>
        <w:top w:val="none" w:sz="0" w:space="0" w:color="auto"/>
        <w:left w:val="none" w:sz="0" w:space="0" w:color="auto"/>
        <w:bottom w:val="none" w:sz="0" w:space="0" w:color="auto"/>
        <w:right w:val="none" w:sz="0" w:space="0" w:color="auto"/>
      </w:divBdr>
    </w:div>
    <w:div w:id="1039549298">
      <w:bodyDiv w:val="1"/>
      <w:marLeft w:val="0"/>
      <w:marRight w:val="0"/>
      <w:marTop w:val="0"/>
      <w:marBottom w:val="0"/>
      <w:divBdr>
        <w:top w:val="none" w:sz="0" w:space="0" w:color="auto"/>
        <w:left w:val="none" w:sz="0" w:space="0" w:color="auto"/>
        <w:bottom w:val="none" w:sz="0" w:space="0" w:color="auto"/>
        <w:right w:val="none" w:sz="0" w:space="0" w:color="auto"/>
      </w:divBdr>
    </w:div>
    <w:div w:id="1286622670">
      <w:bodyDiv w:val="1"/>
      <w:marLeft w:val="0"/>
      <w:marRight w:val="0"/>
      <w:marTop w:val="0"/>
      <w:marBottom w:val="0"/>
      <w:divBdr>
        <w:top w:val="none" w:sz="0" w:space="0" w:color="auto"/>
        <w:left w:val="none" w:sz="0" w:space="0" w:color="auto"/>
        <w:bottom w:val="none" w:sz="0" w:space="0" w:color="auto"/>
        <w:right w:val="none" w:sz="0" w:space="0" w:color="auto"/>
      </w:divBdr>
      <w:divsChild>
        <w:div w:id="694381047">
          <w:marLeft w:val="0"/>
          <w:marRight w:val="0"/>
          <w:marTop w:val="0"/>
          <w:marBottom w:val="0"/>
          <w:divBdr>
            <w:top w:val="none" w:sz="0" w:space="0" w:color="auto"/>
            <w:left w:val="none" w:sz="0" w:space="0" w:color="auto"/>
            <w:bottom w:val="none" w:sz="0" w:space="0" w:color="auto"/>
            <w:right w:val="none" w:sz="0" w:space="0" w:color="auto"/>
          </w:divBdr>
        </w:div>
      </w:divsChild>
    </w:div>
    <w:div w:id="191400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216</Words>
  <Characters>1192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Minderman</dc:creator>
  <cp:keywords/>
  <dc:description/>
  <cp:lastModifiedBy>Saskia Minderman</cp:lastModifiedBy>
  <cp:revision>3</cp:revision>
  <dcterms:created xsi:type="dcterms:W3CDTF">2025-10-27T14:21:00Z</dcterms:created>
  <dcterms:modified xsi:type="dcterms:W3CDTF">2025-10-27T14:35:00Z</dcterms:modified>
</cp:coreProperties>
</file>